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tbl>
      <w:tblPr>
        <w:tblW w:w="1295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348"/>
        <w:gridCol w:w="1826"/>
        <w:gridCol w:w="1720"/>
        <w:gridCol w:w="1763"/>
        <w:gridCol w:w="1668"/>
        <w:gridCol w:w="1608"/>
        <w:gridCol w:w="1570"/>
        <w:gridCol w:w="1452"/>
      </w:tblGrid>
      <w:tr>
        <w:tblPrEx>
          <w:shd w:val="clear" w:color="auto" w:fill="auto"/>
        </w:tblPrEx>
        <w:trPr>
          <w:trHeight w:val="588" w:hRule="atLeast"/>
        </w:trPr>
        <w:tc>
          <w:tcPr>
            <w:tcW w:type="dxa" w:w="13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2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Times New Roman" w:hAnsi="Times New Roman"/>
                <w:b w:val="1"/>
                <w:bCs w:val="1"/>
                <w:sz w:val="40"/>
                <w:szCs w:val="40"/>
                <w:rtl w:val="0"/>
              </w:rPr>
              <w:t>Audience</w:t>
            </w:r>
          </w:p>
        </w:tc>
        <w:tc>
          <w:tcPr>
            <w:tcW w:type="dxa" w:w="172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Times New Roman" w:hAnsi="Times New Roman"/>
                <w:b w:val="1"/>
                <w:bCs w:val="1"/>
                <w:sz w:val="40"/>
                <w:szCs w:val="40"/>
                <w:rtl w:val="0"/>
              </w:rPr>
              <w:t>Purpose</w:t>
            </w:r>
          </w:p>
        </w:tc>
        <w:tc>
          <w:tcPr>
            <w:tcW w:type="dxa" w:w="176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Times New Roman" w:hAnsi="Times New Roman"/>
                <w:b w:val="1"/>
                <w:bCs w:val="1"/>
                <w:sz w:val="40"/>
                <w:szCs w:val="40"/>
                <w:rtl w:val="0"/>
              </w:rPr>
              <w:t>Exigence</w:t>
            </w:r>
          </w:p>
        </w:tc>
        <w:tc>
          <w:tcPr>
            <w:tcW w:type="dxa" w:w="16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Times New Roman" w:hAnsi="Times New Roman"/>
                <w:b w:val="1"/>
                <w:bCs w:val="1"/>
                <w:sz w:val="40"/>
                <w:szCs w:val="40"/>
                <w:rtl w:val="0"/>
              </w:rPr>
              <w:t>Kairos</w:t>
            </w:r>
          </w:p>
        </w:tc>
        <w:tc>
          <w:tcPr>
            <w:tcW w:type="dxa" w:w="16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Times New Roman" w:hAnsi="Times New Roman"/>
                <w:b w:val="1"/>
                <w:bCs w:val="1"/>
                <w:sz w:val="40"/>
                <w:szCs w:val="40"/>
                <w:rtl w:val="0"/>
              </w:rPr>
              <w:t>Logos</w:t>
            </w:r>
          </w:p>
        </w:tc>
        <w:tc>
          <w:tcPr>
            <w:tcW w:type="dxa" w:w="1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Times New Roman" w:hAnsi="Times New Roman"/>
                <w:b w:val="1"/>
                <w:bCs w:val="1"/>
                <w:sz w:val="40"/>
                <w:szCs w:val="40"/>
                <w:rtl w:val="0"/>
              </w:rPr>
              <w:t>Pathos</w:t>
            </w:r>
          </w:p>
        </w:tc>
        <w:tc>
          <w:tcPr>
            <w:tcW w:type="dxa" w:w="14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Times New Roman" w:hAnsi="Times New Roman"/>
                <w:b w:val="1"/>
                <w:bCs w:val="1"/>
                <w:sz w:val="40"/>
                <w:szCs w:val="40"/>
                <w:rtl w:val="0"/>
              </w:rPr>
              <w:t>Ethos</w:t>
            </w:r>
          </w:p>
        </w:tc>
      </w:tr>
      <w:tr>
        <w:tblPrEx>
          <w:shd w:val="clear" w:color="auto" w:fill="auto"/>
        </w:tblPrEx>
        <w:trPr>
          <w:trHeight w:val="2709" w:hRule="atLeast"/>
        </w:trPr>
        <w:tc>
          <w:tcPr>
            <w:tcW w:type="dxa" w:w="13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  <w:rPr>
                <w:rFonts w:ascii="Times New Roman" w:cs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fr-FR"/>
              </w:rPr>
              <w:t>Article 1</w:t>
            </w: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en-US"/>
              </w:rPr>
              <w:t>Title (Keywords):</w:t>
            </w: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en-US"/>
              </w:rPr>
              <w:t>Author(s):</w:t>
            </w:r>
          </w:p>
        </w:tc>
        <w:tc>
          <w:tcPr>
            <w:tcW w:type="dxa" w:w="182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1.1</w:t>
            </w:r>
          </w:p>
        </w:tc>
        <w:tc>
          <w:tcPr>
            <w:tcW w:type="dxa" w:w="172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1.2</w:t>
            </w:r>
          </w:p>
        </w:tc>
        <w:tc>
          <w:tcPr>
            <w:tcW w:type="dxa" w:w="176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1.3</w:t>
            </w:r>
          </w:p>
        </w:tc>
        <w:tc>
          <w:tcPr>
            <w:tcW w:type="dxa" w:w="16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1.4</w:t>
            </w:r>
          </w:p>
        </w:tc>
        <w:tc>
          <w:tcPr>
            <w:tcW w:type="dxa" w:w="16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1.5</w:t>
            </w:r>
          </w:p>
        </w:tc>
        <w:tc>
          <w:tcPr>
            <w:tcW w:type="dxa" w:w="1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1.6</w:t>
            </w:r>
          </w:p>
        </w:tc>
        <w:tc>
          <w:tcPr>
            <w:tcW w:type="dxa" w:w="14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1.7</w:t>
            </w:r>
          </w:p>
        </w:tc>
      </w:tr>
      <w:tr>
        <w:tblPrEx>
          <w:shd w:val="clear" w:color="auto" w:fill="auto"/>
        </w:tblPrEx>
        <w:trPr>
          <w:trHeight w:val="2709" w:hRule="atLeast"/>
        </w:trPr>
        <w:tc>
          <w:tcPr>
            <w:tcW w:type="dxa" w:w="13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  <w:rPr>
                <w:rFonts w:ascii="Times New Roman" w:cs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fr-FR"/>
              </w:rPr>
              <w:t>Article 2</w:t>
            </w: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en-US"/>
              </w:rPr>
              <w:t>Title (Keywords):</w:t>
            </w: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en-US"/>
              </w:rPr>
              <w:t>Author(s):</w:t>
            </w:r>
          </w:p>
        </w:tc>
        <w:tc>
          <w:tcPr>
            <w:tcW w:type="dxa" w:w="182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2.1</w:t>
            </w:r>
          </w:p>
        </w:tc>
        <w:tc>
          <w:tcPr>
            <w:tcW w:type="dxa" w:w="172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2.2</w:t>
            </w:r>
          </w:p>
        </w:tc>
        <w:tc>
          <w:tcPr>
            <w:tcW w:type="dxa" w:w="176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2.3</w:t>
            </w:r>
          </w:p>
        </w:tc>
        <w:tc>
          <w:tcPr>
            <w:tcW w:type="dxa" w:w="16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2.4</w:t>
            </w:r>
          </w:p>
        </w:tc>
        <w:tc>
          <w:tcPr>
            <w:tcW w:type="dxa" w:w="16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2.5</w:t>
            </w:r>
          </w:p>
        </w:tc>
        <w:tc>
          <w:tcPr>
            <w:tcW w:type="dxa" w:w="1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2.6</w:t>
            </w:r>
          </w:p>
        </w:tc>
        <w:tc>
          <w:tcPr>
            <w:tcW w:type="dxa" w:w="14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2.7</w:t>
            </w:r>
          </w:p>
        </w:tc>
      </w:tr>
      <w:tr>
        <w:tblPrEx>
          <w:shd w:val="clear" w:color="auto" w:fill="auto"/>
        </w:tblPrEx>
        <w:trPr>
          <w:trHeight w:val="2709" w:hRule="atLeast"/>
        </w:trPr>
        <w:tc>
          <w:tcPr>
            <w:tcW w:type="dxa" w:w="13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  <w:rPr>
                <w:rFonts w:ascii="Times New Roman" w:cs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Article 3</w:t>
            </w: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en-US"/>
              </w:rPr>
              <w:t>Title (Keywords):</w:t>
            </w: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en-US"/>
              </w:rPr>
              <w:t>Author(s):</w:t>
            </w:r>
          </w:p>
        </w:tc>
        <w:tc>
          <w:tcPr>
            <w:tcW w:type="dxa" w:w="182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3.1</w:t>
            </w:r>
          </w:p>
        </w:tc>
        <w:tc>
          <w:tcPr>
            <w:tcW w:type="dxa" w:w="172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3.2</w:t>
            </w:r>
          </w:p>
        </w:tc>
        <w:tc>
          <w:tcPr>
            <w:tcW w:type="dxa" w:w="176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3.3</w:t>
            </w:r>
          </w:p>
        </w:tc>
        <w:tc>
          <w:tcPr>
            <w:tcW w:type="dxa" w:w="16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3.4</w:t>
            </w:r>
          </w:p>
        </w:tc>
        <w:tc>
          <w:tcPr>
            <w:tcW w:type="dxa" w:w="16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3.5</w:t>
            </w:r>
          </w:p>
        </w:tc>
        <w:tc>
          <w:tcPr>
            <w:tcW w:type="dxa" w:w="1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3.6</w:t>
            </w:r>
          </w:p>
        </w:tc>
        <w:tc>
          <w:tcPr>
            <w:tcW w:type="dxa" w:w="14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3.7</w:t>
            </w:r>
          </w:p>
        </w:tc>
      </w:tr>
      <w:tr>
        <w:tblPrEx>
          <w:shd w:val="clear" w:color="auto" w:fill="auto"/>
        </w:tblPrEx>
        <w:trPr>
          <w:trHeight w:val="2709" w:hRule="atLeast"/>
        </w:trPr>
        <w:tc>
          <w:tcPr>
            <w:tcW w:type="dxa" w:w="13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  <w:rPr>
                <w:rFonts w:ascii="Times New Roman" w:cs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 xml:space="preserve">Article </w:t>
            </w: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4</w:t>
            </w: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en-US"/>
              </w:rPr>
              <w:t>Title (Keywords):</w:t>
            </w: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en-US"/>
              </w:rPr>
              <w:t>Author(s):</w:t>
            </w:r>
          </w:p>
        </w:tc>
        <w:tc>
          <w:tcPr>
            <w:tcW w:type="dxa" w:w="182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4.1</w:t>
            </w:r>
          </w:p>
        </w:tc>
        <w:tc>
          <w:tcPr>
            <w:tcW w:type="dxa" w:w="172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4.2</w:t>
            </w:r>
          </w:p>
        </w:tc>
        <w:tc>
          <w:tcPr>
            <w:tcW w:type="dxa" w:w="176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4.3</w:t>
            </w:r>
          </w:p>
        </w:tc>
        <w:tc>
          <w:tcPr>
            <w:tcW w:type="dxa" w:w="16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4.4</w:t>
            </w:r>
          </w:p>
        </w:tc>
        <w:tc>
          <w:tcPr>
            <w:tcW w:type="dxa" w:w="16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4.5</w:t>
            </w:r>
          </w:p>
        </w:tc>
        <w:tc>
          <w:tcPr>
            <w:tcW w:type="dxa" w:w="1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4.6</w:t>
            </w:r>
          </w:p>
        </w:tc>
        <w:tc>
          <w:tcPr>
            <w:tcW w:type="dxa" w:w="14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4.7</w:t>
            </w:r>
          </w:p>
        </w:tc>
      </w:tr>
      <w:tr>
        <w:tblPrEx>
          <w:shd w:val="clear" w:color="auto" w:fill="auto"/>
        </w:tblPrEx>
        <w:trPr>
          <w:trHeight w:val="2709" w:hRule="atLeast"/>
        </w:trPr>
        <w:tc>
          <w:tcPr>
            <w:tcW w:type="dxa" w:w="13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  <w:rPr>
                <w:rFonts w:ascii="Times New Roman" w:cs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 xml:space="preserve">Article </w:t>
            </w: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5</w:t>
            </w: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en-US"/>
              </w:rPr>
              <w:t>Title (Keywords):</w:t>
            </w: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  <w:rPr>
                <w:rFonts w:ascii="Times New Roman" w:cs="Times New Roman" w:hAnsi="Times New Roman" w:eastAsia="Times New Roman"/>
                <w:sz w:val="22"/>
                <w:szCs w:val="22"/>
              </w:rPr>
            </w:pPr>
          </w:p>
          <w:p>
            <w:pPr>
              <w:pStyle w:val="Table Style 1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  <w:lang w:val="en-US"/>
              </w:rPr>
              <w:t>Author(s):</w:t>
            </w:r>
          </w:p>
        </w:tc>
        <w:tc>
          <w:tcPr>
            <w:tcW w:type="dxa" w:w="182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5.1</w:t>
            </w:r>
          </w:p>
        </w:tc>
        <w:tc>
          <w:tcPr>
            <w:tcW w:type="dxa" w:w="172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5.2</w:t>
            </w:r>
          </w:p>
        </w:tc>
        <w:tc>
          <w:tcPr>
            <w:tcW w:type="dxa" w:w="176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5.3</w:t>
            </w:r>
          </w:p>
        </w:tc>
        <w:tc>
          <w:tcPr>
            <w:tcW w:type="dxa" w:w="16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5.4</w:t>
            </w:r>
          </w:p>
        </w:tc>
        <w:tc>
          <w:tcPr>
            <w:tcW w:type="dxa" w:w="16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5.5</w:t>
            </w:r>
          </w:p>
        </w:tc>
        <w:tc>
          <w:tcPr>
            <w:tcW w:type="dxa" w:w="156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5.6</w:t>
            </w:r>
          </w:p>
        </w:tc>
        <w:tc>
          <w:tcPr>
            <w:tcW w:type="dxa" w:w="14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5.7</w:t>
            </w:r>
          </w:p>
        </w:tc>
      </w:tr>
    </w:tbl>
    <w:p>
      <w:pPr>
        <w:pStyle w:val="Body"/>
        <w:bidi w:val="0"/>
      </w:pP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Remember: use the cells of the chart to make shorthand notes with keywords to help you keep track of your observations.  Once you</w:t>
      </w:r>
      <w:r>
        <w:rPr>
          <w:rFonts w:ascii="Times New Roman" w:hAnsi="Times New Roman" w:hint="default"/>
          <w:rtl w:val="0"/>
          <w:lang w:val="en-US"/>
        </w:rPr>
        <w:t>’</w:t>
      </w:r>
      <w:r>
        <w:rPr>
          <w:rFonts w:ascii="Times New Roman" w:hAnsi="Times New Roman"/>
          <w:rtl w:val="0"/>
          <w:lang w:val="en-US"/>
        </w:rPr>
        <w:t xml:space="preserve">ve done that, list your observations with the appropriate number in a </w:t>
      </w:r>
      <w:r>
        <w:rPr>
          <w:rFonts w:ascii="Times New Roman" w:hAnsi="Times New Roman"/>
          <w:b w:val="1"/>
          <w:bCs w:val="1"/>
          <w:rtl w:val="0"/>
          <w:lang w:val="en-US"/>
        </w:rPr>
        <w:t>separate document</w:t>
      </w:r>
      <w:r>
        <w:rPr>
          <w:rFonts w:ascii="Times New Roman" w:hAnsi="Times New Roman"/>
          <w:rtl w:val="0"/>
          <w:lang w:val="en-US"/>
        </w:rPr>
        <w:t>.  Your observations should be thorough and should include quotes &amp; paraphrases OR detailed notes so you can point to specific evidence in the text.</w:t>
      </w:r>
    </w:p>
    <w:p>
      <w:pPr>
        <w:pStyle w:val="Body"/>
        <w:rPr>
          <w:rFonts w:ascii="Times New Roman" w:cs="Times New Roman" w:hAnsi="Times New Roman" w:eastAsia="Times New Roman"/>
        </w:rPr>
      </w:pPr>
    </w:p>
    <w:p>
      <w:pPr>
        <w:pStyle w:val="Body"/>
        <w:rPr>
          <w:rFonts w:ascii="Times New Roman" w:cs="Times New Roman" w:hAnsi="Times New Roman" w:eastAsia="Times New Roman"/>
          <w:b w:val="0"/>
          <w:bCs w:val="0"/>
          <w:u w:val="none"/>
        </w:rPr>
      </w:pPr>
      <w:r>
        <w:rPr>
          <w:rFonts w:ascii="Times New Roman" w:hAnsi="Times New Roman"/>
          <w:b w:val="1"/>
          <w:bCs w:val="1"/>
          <w:u w:val="single"/>
          <w:rtl w:val="0"/>
          <w:lang w:val="en-US"/>
        </w:rPr>
        <w:t>Additional Notes &amp; Comments</w:t>
      </w:r>
    </w:p>
    <w:p>
      <w:pPr>
        <w:pStyle w:val="Body"/>
      </w:pPr>
      <w:r>
        <w:rPr>
          <w:rFonts w:ascii="Times New Roman" w:cs="Times New Roman" w:hAnsi="Times New Roman" w:eastAsia="Times New Roman"/>
          <w:b w:val="0"/>
          <w:bCs w:val="0"/>
          <w:u w:val="none"/>
        </w:rPr>
      </w:r>
    </w:p>
    <w:sectPr>
      <w:headerReference w:type="default" r:id="rId4"/>
      <w:footerReference w:type="default" r:id="rId5"/>
      <w:pgSz w:w="15840" w:h="12240" w:orient="landscape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6480"/>
        <w:tab w:val="right" w:pos="12960"/>
        <w:tab w:val="clear" w:pos="9020"/>
      </w:tabs>
      <w:jc w:val="left"/>
    </w:pPr>
    <w:r>
      <w:rPr>
        <w:rFonts w:ascii="Times New Roman" w:hAnsi="Times New Roman"/>
        <w:rtl w:val="0"/>
        <w:lang w:val="en-US"/>
      </w:rPr>
      <w:t>Name: ______________________________________</w:t>
    </w:r>
    <w:r>
      <w:rPr>
        <w:rFonts w:ascii="Times New Roman" w:cs="Times New Roman" w:hAnsi="Times New Roman" w:eastAsia="Times New Roman"/>
      </w:rPr>
      <w:tab/>
      <w:tab/>
    </w:r>
    <w:r>
      <w:rPr>
        <w:rFonts w:ascii="Times New Roman" w:hAnsi="Times New Roman"/>
        <w:rtl w:val="0"/>
        <w:lang w:val="en-US"/>
      </w:rPr>
      <w:t>Unit 2 Rhetorical Annotation Breakdown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Table Style 1">
    <w:name w:val="Table Style 1"/>
    <w:next w:val="Table Style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